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Stage d’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été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Du 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07 juillet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au 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11 juillet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5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03">
      <w:pPr>
        <w:ind w:firstLine="708"/>
        <w:jc w:val="center"/>
        <w:rPr>
          <w:rFonts w:ascii="Trebuchet MS" w:cs="Trebuchet MS" w:eastAsia="Trebuchet MS" w:hAnsi="Trebuchet MS"/>
          <w:color w:val="548dd4"/>
          <w:sz w:val="16"/>
          <w:szCs w:val="16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vertAlign w:val="baseline"/>
          <w:rtl w:val="0"/>
        </w:rPr>
        <w:t xml:space="preserve">Pour les enfants de 6 à 12 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rebuchet MS" w:cs="Trebuchet MS" w:eastAsia="Trebuchet MS" w:hAnsi="Trebuchet MS"/>
          <w:color w:val="548dd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720" w:hanging="360"/>
        <w:jc w:val="both"/>
        <w:rPr>
          <w:rFonts w:ascii="Lustria" w:cs="Lustria" w:eastAsia="Lustria" w:hAnsi="Lustria"/>
          <w:u w:val="none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Les animations se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déroulent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 de 9h à 17h. Une garderie est prévue dès 8h30.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  <w:jc w:val="both"/>
        <w:rPr>
          <w:rFonts w:ascii="Lustria" w:cs="Lustria" w:eastAsia="Lustria" w:hAnsi="Lustria"/>
          <w:u w:val="none"/>
          <w:vertAlign w:val="baseline"/>
        </w:rPr>
      </w:pPr>
      <w:r w:rsidDel="00000000" w:rsidR="00000000" w:rsidRPr="00000000">
        <w:rPr>
          <w:rFonts w:ascii="Lustria" w:cs="Lustria" w:eastAsia="Lustria" w:hAnsi="Lustria"/>
          <w:u w:val="single"/>
          <w:vertAlign w:val="baseline"/>
          <w:rtl w:val="0"/>
        </w:rPr>
        <w:t xml:space="preserve">Pas de garderie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 organisée en fin de journée.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jc w:val="both"/>
        <w:rPr>
          <w:rFonts w:ascii="Lustria" w:cs="Lustria" w:eastAsia="Lustria" w:hAnsi="Lustria"/>
          <w:u w:val="none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Chaque enfant apporte son pique-nique, deux collations et une bouteille</w:t>
      </w:r>
    </w:p>
    <w:p w:rsidR="00000000" w:rsidDel="00000000" w:rsidP="00000000" w:rsidRDefault="00000000" w:rsidRPr="00000000" w14:paraId="00000008">
      <w:pPr>
        <w:ind w:left="142" w:firstLine="566"/>
        <w:jc w:val="both"/>
        <w:rPr/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d’eau pour la journée. Prévoir une tenue confortable adaptée à la météo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jc w:val="both"/>
        <w:rPr>
          <w:rFonts w:ascii="Lustria" w:cs="Lustria" w:eastAsia="Lustria" w:hAnsi="Lustria"/>
          <w:u w:val="none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Mobib pour les déplacements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ind w:left="720" w:hanging="360"/>
        <w:jc w:val="both"/>
        <w:rPr>
          <w:rFonts w:ascii="Lustria" w:cs="Lustria" w:eastAsia="Lustria" w:hAnsi="Lustria"/>
          <w:u w:val="none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Pas de GSM, ni d’argent de poche.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jc w:val="both"/>
        <w:rPr>
          <w:rFonts w:ascii="Lustria" w:cs="Lustria" w:eastAsia="Lustria" w:hAnsi="Lustria"/>
          <w:u w:val="none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En cas d’absence, veuillez prévenir le secrétariat le matin 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dès 9h au </w:t>
      </w:r>
    </w:p>
    <w:p w:rsidR="00000000" w:rsidDel="00000000" w:rsidP="00000000" w:rsidRDefault="00000000" w:rsidRPr="00000000" w14:paraId="0000000C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02/ 538 86 48.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Le paiement de 25€ par semaine de stage confirme l’inscription.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             Un remboursement est possible contre remise du reçu de paiement.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Lustria" w:cs="Lustria" w:eastAsia="Lustria" w:hAnsi="Lustria"/>
          <w:b w:val="1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ab/>
        <w:t xml:space="preserve">En cas d’annulation 3 jours ouvrables avant le stage, le paiement reste</w:t>
      </w:r>
    </w:p>
    <w:p w:rsidR="00000000" w:rsidDel="00000000" w:rsidP="00000000" w:rsidRDefault="00000000" w:rsidRPr="00000000" w14:paraId="00000010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 acquis.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 </w:t>
      </w:r>
      <w:r w:rsidDel="00000000" w:rsidR="00000000" w:rsidRPr="00000000">
        <w:rPr/>
        <w:drawing>
          <wp:inline distB="0" distT="0" distL="114300" distR="114300">
            <wp:extent cx="1317259" cy="556428"/>
            <wp:effectExtent b="0" l="0" r="0" t="0"/>
            <wp:docPr descr="http://www.spfb.brussels/sites/default/files/documents/pro/Logo%20Francophones%20Bruxelles.png" id="1040" name="image6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6.png"/>
                    <pic:cNvPicPr preferRelativeResize="0"/>
                  </pic:nvPicPr>
                  <pic:blipFill>
                    <a:blip r:embed="rId7"/>
                    <a:srcRect b="16383" l="0" r="0" t="19812"/>
                    <a:stretch>
                      <a:fillRect/>
                    </a:stretch>
                  </pic:blipFill>
                  <pic:spPr>
                    <a:xfrm>
                      <a:off x="0" y="0"/>
                      <a:ext cx="1317259" cy="556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/>
        <w:drawing>
          <wp:inline distB="0" distT="0" distL="114300" distR="114300">
            <wp:extent cx="447992" cy="600075"/>
            <wp:effectExtent b="0" l="0" r="0" t="0"/>
            <wp:docPr descr="http://www.belgium.be/fr/binaries/logo_actiris_tcm116-9790.jpg" id="1034" name="image2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2.jpg"/>
                    <pic:cNvPicPr preferRelativeResize="0"/>
                  </pic:nvPicPr>
                  <pic:blipFill>
                    <a:blip r:embed="rId8"/>
                    <a:srcRect b="0" l="0" r="0" t="-8478"/>
                    <a:stretch>
                      <a:fillRect/>
                    </a:stretch>
                  </pic:blipFill>
                  <pic:spPr>
                    <a:xfrm>
                      <a:off x="0" y="0"/>
                      <a:ext cx="447992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    </w:t>
      </w:r>
      <w:r w:rsidDel="00000000" w:rsidR="00000000" w:rsidRPr="00000000">
        <w:rPr>
          <w:vertAlign w:val="baseline"/>
          <w:rtl w:val="0"/>
        </w:rPr>
        <w:t xml:space="preserve">   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0"/>
          <w:szCs w:val="20"/>
        </w:rPr>
        <w:drawing>
          <wp:inline distB="0" distT="0" distL="114300" distR="114300">
            <wp:extent cx="1075095" cy="495300"/>
            <wp:effectExtent b="0" l="0" r="0" t="0"/>
            <wp:docPr id="10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-28096" t="-17994"/>
                    <a:stretch>
                      <a:fillRect/>
                    </a:stretch>
                  </pic:blipFill>
                  <pic:spPr>
                    <a:xfrm>
                      <a:off x="0" y="0"/>
                      <a:ext cx="1075095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   </w:t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1194158" cy="438150"/>
            <wp:effectExtent b="0" l="0" r="0" t="0"/>
            <wp:docPr id="10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-26625" l="0" r="-26625" t="-18873"/>
                    <a:stretch>
                      <a:fillRect/>
                    </a:stretch>
                  </pic:blipFill>
                  <pic:spPr>
                    <a:xfrm>
                      <a:off x="0" y="0"/>
                      <a:ext cx="1194158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</w:t>
      </w:r>
      <w:r w:rsidDel="00000000" w:rsidR="00000000" w:rsidRPr="00000000">
        <w:rPr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</w:t>
      </w:r>
      <w:r w:rsidDel="00000000" w:rsidR="00000000" w:rsidRPr="00000000">
        <w:rPr>
          <w:rtl w:val="0"/>
        </w:rPr>
        <w:t xml:space="preserve">……………………………. </w:t>
      </w:r>
    </w:p>
    <w:p w:rsidR="00000000" w:rsidDel="00000000" w:rsidP="00000000" w:rsidRDefault="00000000" w:rsidRPr="00000000" w14:paraId="00000012">
      <w:pPr>
        <w:jc w:val="both"/>
        <w:rPr>
          <w:rFonts w:ascii="Book Antiqua" w:cs="Book Antiqua" w:eastAsia="Book Antiqua" w:hAnsi="Book Antiqua"/>
          <w:color w:val="00b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entury Gothic" w:cs="Century Gothic" w:eastAsia="Century Gothic" w:hAnsi="Century Gothic"/>
          <w:color w:val="00b05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                                           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vertAlign w:val="baseline"/>
          <w:rtl w:val="0"/>
        </w:rPr>
        <w:t xml:space="preserve">Stage d’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été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Du 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07 juillet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au 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11 juillet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5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15">
      <w:pPr>
        <w:ind w:left="2832" w:firstLine="0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7030a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Je soussigné(e)…………………………………………………………………………………………………………….…</w:t>
      </w:r>
    </w:p>
    <w:p w:rsidR="00000000" w:rsidDel="00000000" w:rsidP="00000000" w:rsidRDefault="00000000" w:rsidRPr="00000000" w14:paraId="00000017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Responsable fiscalement (oui-non) ………………………………………………………………………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de (Nom + prénom enfant) ………………………………..………………………………………………………</w:t>
      </w:r>
    </w:p>
    <w:p w:rsidR="00000000" w:rsidDel="00000000" w:rsidP="00000000" w:rsidRDefault="00000000" w:rsidRPr="00000000" w14:paraId="00000019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Date de naissance : ………………..…………………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Nationalité…………………………………………..…</w:t>
      </w:r>
    </w:p>
    <w:p w:rsidR="00000000" w:rsidDel="00000000" w:rsidP="00000000" w:rsidRDefault="00000000" w:rsidRPr="00000000" w14:paraId="0000001A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Adresse : …………………………………………………………………………………………………………………………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Tél. : …………………………………………………. Email …………………………………………………………………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.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Inscrit à l’école : ……………………………………………………………………………………………………………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vertAlign w:val="baseline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Lustria" w:cs="Lustria" w:eastAsia="Lustria" w:hAnsi="Lustria"/>
          <w:sz w:val="22"/>
          <w:szCs w:val="22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vertAlign w:val="baseline"/>
          <w:rtl w:val="0"/>
        </w:rPr>
        <w:t xml:space="preserve">OUI- NON</w:t>
      </w:r>
    </w:p>
    <w:p w:rsidR="00000000" w:rsidDel="00000000" w:rsidP="00000000" w:rsidRDefault="00000000" w:rsidRPr="00000000" w14:paraId="0000001F">
      <w:pPr>
        <w:jc w:val="both"/>
        <w:rPr>
          <w:rFonts w:ascii="Lustria" w:cs="Lustria" w:eastAsia="Lustria" w:hAnsi="Lustria"/>
          <w:sz w:val="22"/>
          <w:szCs w:val="22"/>
          <w:vertAlign w:val="baseli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vertAlign w:val="baseline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20">
      <w:pPr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21">
      <w:pPr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J’autorise mon enfant à rentrer seul à la fin des activités : OUI  -  NON</w:t>
      </w:r>
    </w:p>
    <w:p w:rsidR="00000000" w:rsidDel="00000000" w:rsidP="00000000" w:rsidRDefault="00000000" w:rsidRPr="00000000" w14:paraId="00000022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Signature :  </w:t>
        <w:tab/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vertAlign w:val="baseline"/>
          <w:rtl w:val="0"/>
        </w:rPr>
        <w:t xml:space="preserve">                 </w:t>
      </w:r>
      <w:r w:rsidDel="00000000" w:rsidR="00000000" w:rsidRPr="00000000">
        <w:rPr>
          <w:rtl w:val="0"/>
        </w:rPr>
        <w:t xml:space="preserve">                                      </w:t>
      </w:r>
    </w:p>
    <w:p w:rsidR="00000000" w:rsidDel="00000000" w:rsidP="00000000" w:rsidRDefault="00000000" w:rsidRPr="00000000" w14:paraId="00000024">
      <w:pPr>
        <w:jc w:val="both"/>
        <w:rPr/>
      </w:pPr>
      <w:bookmarkStart w:colFirst="0" w:colLast="0" w:name="_heading=h.dah7zar69e5g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bookmarkStart w:colFirst="0" w:colLast="0" w:name="_heading=h.scdn9rnd832b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2880" w:firstLine="720"/>
        <w:jc w:val="both"/>
        <w:rPr>
          <w:rFonts w:ascii="Book Antiqua" w:cs="Book Antiqua" w:eastAsia="Book Antiqua" w:hAnsi="Book Antiqua"/>
          <w:color w:val="00b050"/>
          <w:sz w:val="28"/>
          <w:szCs w:val="28"/>
        </w:rPr>
      </w:pPr>
      <w:bookmarkStart w:colFirst="0" w:colLast="0" w:name="_heading=h.mkoluomtiyp" w:id="3"/>
      <w:bookmarkEnd w:id="3"/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Stage d’été</w:t>
      </w:r>
    </w:p>
    <w:p w:rsidR="00000000" w:rsidDel="00000000" w:rsidP="00000000" w:rsidRDefault="00000000" w:rsidRPr="00000000" w14:paraId="00000027">
      <w:pPr>
        <w:tabs>
          <w:tab w:val="center" w:leader="none" w:pos="4536"/>
          <w:tab w:val="right" w:leader="none" w:pos="9072"/>
        </w:tabs>
        <w:ind w:firstLine="708"/>
        <w:jc w:val="center"/>
        <w:rPr>
          <w:rFonts w:ascii="Century Gothic" w:cs="Century Gothic" w:eastAsia="Century Gothic" w:hAnsi="Century Gothic"/>
          <w:color w:val="e36c0a"/>
        </w:rPr>
      </w:pP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Du 14 juillet au 18  juillet 2025    </w:t>
      </w:r>
    </w:p>
    <w:p w:rsidR="00000000" w:rsidDel="00000000" w:rsidP="00000000" w:rsidRDefault="00000000" w:rsidRPr="00000000" w14:paraId="00000028">
      <w:pPr>
        <w:ind w:firstLine="708"/>
        <w:jc w:val="center"/>
        <w:rPr>
          <w:rFonts w:ascii="Trebuchet MS" w:cs="Trebuchet MS" w:eastAsia="Trebuchet MS" w:hAnsi="Trebuchet MS"/>
          <w:color w:val="548dd4"/>
          <w:sz w:val="16"/>
          <w:szCs w:val="16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 xml:space="preserve">Pour les enfants de 6 à 12 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Trebuchet MS" w:cs="Trebuchet MS" w:eastAsia="Trebuchet MS" w:hAnsi="Trebuchet MS"/>
          <w:color w:val="548dd4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 xml:space="preserve">      </w:t>
      </w:r>
    </w:p>
    <w:p w:rsidR="00000000" w:rsidDel="00000000" w:rsidP="00000000" w:rsidRDefault="00000000" w:rsidRPr="00000000" w14:paraId="0000002A">
      <w:pPr>
        <w:jc w:val="center"/>
        <w:rPr>
          <w:rFonts w:ascii="Trebuchet MS" w:cs="Trebuchet MS" w:eastAsia="Trebuchet MS" w:hAnsi="Trebuchet MS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Les animations se dérouleront de 9h à 17h. Une garderie est prévue dès 8h30.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u w:val="single"/>
          <w:rtl w:val="0"/>
        </w:rPr>
        <w:t xml:space="preserve">Pas de garderie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organisée en fin de journée.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Chaque enfant apporte son pique-nique, deux collations et une bouteille</w:t>
      </w:r>
    </w:p>
    <w:p w:rsidR="00000000" w:rsidDel="00000000" w:rsidP="00000000" w:rsidRDefault="00000000" w:rsidRPr="00000000" w14:paraId="0000002E">
      <w:pPr>
        <w:ind w:left="142" w:firstLine="566"/>
        <w:jc w:val="both"/>
        <w:rPr/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d’eau pour la journée. Prévoir une tenue confortable adaptée à la météo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Mobib pour les déplacements.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Pas de GSM, lecteur MP3, ni d’argent de poche.                 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En cas d’absence, veuillez prévenir le secrétariat le matin </w:t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dès 9h au </w:t>
      </w:r>
    </w:p>
    <w:p w:rsidR="00000000" w:rsidDel="00000000" w:rsidP="00000000" w:rsidRDefault="00000000" w:rsidRPr="00000000" w14:paraId="00000032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02/ 538 86 48.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ind w:left="720" w:hanging="360"/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Le paiement de 25€ par semaine de stage confirme l’inscription.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Un remboursement est possible contre remise du reçu de paiement.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 xml:space="preserve">En cas d’annulation 3 jours ouvrables avant le stage, le paiement reste</w:t>
      </w:r>
    </w:p>
    <w:p w:rsidR="00000000" w:rsidDel="00000000" w:rsidP="00000000" w:rsidRDefault="00000000" w:rsidRPr="00000000" w14:paraId="00000036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acquis.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                </w:t>
      </w:r>
      <w:r w:rsidDel="00000000" w:rsidR="00000000" w:rsidRPr="00000000">
        <w:rPr/>
        <w:drawing>
          <wp:inline distB="0" distT="0" distL="114300" distR="114300">
            <wp:extent cx="1317259" cy="556428"/>
            <wp:effectExtent b="0" l="0" r="0" t="0"/>
            <wp:docPr descr="http://www.spfb.brussels/sites/default/files/documents/pro/Logo%20Francophones%20Bruxelles.png" id="1035" name="image6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6.png"/>
                    <pic:cNvPicPr preferRelativeResize="0"/>
                  </pic:nvPicPr>
                  <pic:blipFill>
                    <a:blip r:embed="rId7"/>
                    <a:srcRect b="16383" l="0" r="0" t="19812"/>
                    <a:stretch>
                      <a:fillRect/>
                    </a:stretch>
                  </pic:blipFill>
                  <pic:spPr>
                    <a:xfrm>
                      <a:off x="0" y="0"/>
                      <a:ext cx="1317259" cy="556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/>
        <w:drawing>
          <wp:inline distB="0" distT="0" distL="114300" distR="114300">
            <wp:extent cx="447992" cy="600075"/>
            <wp:effectExtent b="0" l="0" r="0" t="0"/>
            <wp:docPr descr="http://www.belgium.be/fr/binaries/logo_actiris_tcm116-9790.jpg" id="1038" name="image2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2.jpg"/>
                    <pic:cNvPicPr preferRelativeResize="0"/>
                  </pic:nvPicPr>
                  <pic:blipFill>
                    <a:blip r:embed="rId8"/>
                    <a:srcRect b="0" l="0" r="0" t="-8478"/>
                    <a:stretch>
                      <a:fillRect/>
                    </a:stretch>
                  </pic:blipFill>
                  <pic:spPr>
                    <a:xfrm>
                      <a:off x="0" y="0"/>
                      <a:ext cx="447992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20"/>
          <w:szCs w:val="20"/>
          <w:rtl w:val="0"/>
        </w:rPr>
        <w:t xml:space="preserve">     </w:t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sz w:val="20"/>
          <w:szCs w:val="20"/>
        </w:rPr>
        <w:drawing>
          <wp:inline distB="0" distT="0" distL="114300" distR="114300">
            <wp:extent cx="1075095" cy="495300"/>
            <wp:effectExtent b="0" l="0" r="0" t="0"/>
            <wp:docPr id="10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-28096" t="-17994"/>
                    <a:stretch>
                      <a:fillRect/>
                    </a:stretch>
                  </pic:blipFill>
                  <pic:spPr>
                    <a:xfrm>
                      <a:off x="0" y="0"/>
                      <a:ext cx="1075095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38">
      <w:pPr>
        <w:ind w:left="1416" w:firstLine="707.9999999999998"/>
        <w:rPr>
          <w:rFonts w:ascii="Book Antiqua" w:cs="Book Antiqua" w:eastAsia="Book Antiqua" w:hAnsi="Book Antiqua"/>
          <w:color w:val="0070c0"/>
          <w:sz w:val="28"/>
          <w:szCs w:val="28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            </w:t>
      </w:r>
    </w:p>
    <w:p w:rsidR="00000000" w:rsidDel="00000000" w:rsidP="00000000" w:rsidRDefault="00000000" w:rsidRPr="00000000" w14:paraId="00000039">
      <w:pPr>
        <w:ind w:left="1416" w:firstLine="707.9999999999998"/>
        <w:rPr>
          <w:rFonts w:ascii="Century Gothic" w:cs="Century Gothic" w:eastAsia="Century Gothic" w:hAnsi="Century Gothic"/>
          <w:color w:val="00b050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           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Stage d’été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center" w:leader="none" w:pos="4536"/>
          <w:tab w:val="right" w:leader="none" w:pos="9072"/>
        </w:tabs>
        <w:ind w:firstLine="708"/>
        <w:rPr>
          <w:rFonts w:ascii="Century Gothic" w:cs="Century Gothic" w:eastAsia="Century Gothic" w:hAnsi="Century Gothic"/>
          <w:color w:val="e36c0a"/>
        </w:rPr>
      </w:pP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                        Du 14  juillet au 18 juillet 2025     </w:t>
      </w:r>
    </w:p>
    <w:p w:rsidR="00000000" w:rsidDel="00000000" w:rsidP="00000000" w:rsidRDefault="00000000" w:rsidRPr="00000000" w14:paraId="0000003B">
      <w:pPr>
        <w:ind w:left="2832" w:firstLine="0"/>
        <w:rPr>
          <w:rFonts w:ascii="Lustria" w:cs="Lustria" w:eastAsia="Lustria" w:hAnsi="Lustria"/>
        </w:rPr>
      </w:pPr>
      <w:r w:rsidDel="00000000" w:rsidR="00000000" w:rsidRPr="00000000">
        <w:rPr>
          <w:rFonts w:ascii="Trebuchet MS" w:cs="Trebuchet MS" w:eastAsia="Trebuchet MS" w:hAnsi="Trebuchet MS"/>
          <w:color w:val="7030a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Je soussigné(e)…………………………………………………………………………………………………………….…</w:t>
      </w:r>
    </w:p>
    <w:p w:rsidR="00000000" w:rsidDel="00000000" w:rsidP="00000000" w:rsidRDefault="00000000" w:rsidRPr="00000000" w14:paraId="0000003D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Responsable fiscalement (oui-non) ……………………………………………………………………… ...</w:t>
      </w:r>
    </w:p>
    <w:p w:rsidR="00000000" w:rsidDel="00000000" w:rsidP="00000000" w:rsidRDefault="00000000" w:rsidRPr="00000000" w14:paraId="0000003E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de (Nom + prénom enfant) ………………………………..………………………………………………………</w:t>
      </w:r>
    </w:p>
    <w:p w:rsidR="00000000" w:rsidDel="00000000" w:rsidP="00000000" w:rsidRDefault="00000000" w:rsidRPr="00000000" w14:paraId="0000003F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Date de naissance : ………………..………………… Nationalité…………………………………………..…</w:t>
      </w:r>
    </w:p>
    <w:p w:rsidR="00000000" w:rsidDel="00000000" w:rsidP="00000000" w:rsidRDefault="00000000" w:rsidRPr="00000000" w14:paraId="00000040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Adresse : 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41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Tél. : …………………………………………………. Email ………………………………………………………………….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Inscrit à l’école : 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43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OUI- NON</w:t>
      </w:r>
    </w:p>
    <w:p w:rsidR="00000000" w:rsidDel="00000000" w:rsidP="00000000" w:rsidRDefault="00000000" w:rsidRPr="00000000" w14:paraId="00000045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46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47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J’autorise mon enfant à rentrer seul à la fin des activités : OUI  -  NON</w:t>
      </w:r>
    </w:p>
    <w:p w:rsidR="00000000" w:rsidDel="00000000" w:rsidP="00000000" w:rsidRDefault="00000000" w:rsidRPr="00000000" w14:paraId="00000048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Signature :  </w:t>
        <w:tab/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Book Antiqua" w:cs="Book Antiqua" w:eastAsia="Book Antiqua" w:hAnsi="Book Antiqua"/>
          <w:color w:val="0070c0"/>
          <w:sz w:val="28"/>
          <w:szCs w:val="28"/>
          <w:vertAlign w:val="baseline"/>
        </w:rPr>
      </w:pPr>
      <w:bookmarkStart w:colFirst="0" w:colLast="0" w:name="_heading=h.13q55kpwdj5h" w:id="4"/>
      <w:bookmarkEnd w:id="4"/>
      <w:r w:rsidDel="00000000" w:rsidR="00000000" w:rsidRPr="00000000">
        <w:rPr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A">
      <w:pPr>
        <w:jc w:val="both"/>
        <w:rPr>
          <w:rFonts w:ascii="Book Antiqua" w:cs="Book Antiqua" w:eastAsia="Book Antiqua" w:hAnsi="Book Antiqua"/>
          <w:color w:val="0070c0"/>
          <w:sz w:val="28"/>
          <w:szCs w:val="28"/>
        </w:rPr>
      </w:pPr>
      <w:bookmarkStart w:colFirst="0" w:colLast="0" w:name="_heading=h.cxzcoarw1xe9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2880" w:firstLine="720"/>
        <w:jc w:val="both"/>
        <w:rPr>
          <w:rFonts w:ascii="Book Antiqua" w:cs="Book Antiqua" w:eastAsia="Book Antiqua" w:hAnsi="Book Antiqua"/>
          <w:color w:val="00b050"/>
          <w:sz w:val="28"/>
          <w:szCs w:val="28"/>
        </w:rPr>
      </w:pPr>
      <w:bookmarkStart w:colFirst="0" w:colLast="0" w:name="_heading=h.mkoluomtiyp" w:id="3"/>
      <w:bookmarkEnd w:id="3"/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Stage d’été</w:t>
      </w:r>
    </w:p>
    <w:p w:rsidR="00000000" w:rsidDel="00000000" w:rsidP="00000000" w:rsidRDefault="00000000" w:rsidRPr="00000000" w14:paraId="0000004C">
      <w:pPr>
        <w:tabs>
          <w:tab w:val="center" w:leader="none" w:pos="4536"/>
          <w:tab w:val="right" w:leader="none" w:pos="9072"/>
        </w:tabs>
        <w:ind w:firstLine="708"/>
        <w:jc w:val="center"/>
        <w:rPr>
          <w:rFonts w:ascii="Century Gothic" w:cs="Century Gothic" w:eastAsia="Century Gothic" w:hAnsi="Century Gothic"/>
          <w:color w:val="e36c0a"/>
        </w:rPr>
      </w:pP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Du 18 août au 22  août 2025    </w:t>
      </w:r>
    </w:p>
    <w:p w:rsidR="00000000" w:rsidDel="00000000" w:rsidP="00000000" w:rsidRDefault="00000000" w:rsidRPr="00000000" w14:paraId="0000004D">
      <w:pPr>
        <w:ind w:firstLine="708"/>
        <w:jc w:val="center"/>
        <w:rPr>
          <w:rFonts w:ascii="Trebuchet MS" w:cs="Trebuchet MS" w:eastAsia="Trebuchet MS" w:hAnsi="Trebuchet MS"/>
          <w:color w:val="548dd4"/>
          <w:sz w:val="16"/>
          <w:szCs w:val="16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 xml:space="preserve">Pour les enfants de 6 à 12 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Trebuchet MS" w:cs="Trebuchet MS" w:eastAsia="Trebuchet MS" w:hAnsi="Trebuchet MS"/>
          <w:color w:val="548dd4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 xml:space="preserve">      </w:t>
      </w:r>
    </w:p>
    <w:p w:rsidR="00000000" w:rsidDel="00000000" w:rsidP="00000000" w:rsidRDefault="00000000" w:rsidRPr="00000000" w14:paraId="0000004F">
      <w:pPr>
        <w:jc w:val="center"/>
        <w:rPr>
          <w:rFonts w:ascii="Trebuchet MS" w:cs="Trebuchet MS" w:eastAsia="Trebuchet MS" w:hAnsi="Trebuchet MS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Les animations se dérouleront de 9h à 17h. Une garderie est prévue dès 8h30.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u w:val="single"/>
          <w:rtl w:val="0"/>
        </w:rPr>
        <w:t xml:space="preserve">Pas de garderie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organisée en fin de journée.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Chaque enfant apporte son pique-nique, deux collations et une bouteille</w:t>
      </w:r>
    </w:p>
    <w:p w:rsidR="00000000" w:rsidDel="00000000" w:rsidP="00000000" w:rsidRDefault="00000000" w:rsidRPr="00000000" w14:paraId="00000053">
      <w:pPr>
        <w:ind w:left="720" w:firstLine="0"/>
        <w:jc w:val="both"/>
        <w:rPr/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d’eau pour la journée. Prévoir une tenue confortable adaptée à la météo.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Mobib pour les déplacements.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9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Pas de GSM, lecteur MP3, ni d’argent de poche.                 </w:t>
      </w:r>
    </w:p>
    <w:p w:rsidR="00000000" w:rsidDel="00000000" w:rsidP="00000000" w:rsidRDefault="00000000" w:rsidRPr="00000000" w14:paraId="00000055">
      <w:pPr>
        <w:numPr>
          <w:ilvl w:val="0"/>
          <w:numId w:val="9"/>
        </w:numPr>
        <w:ind w:left="720" w:hanging="360"/>
        <w:jc w:val="both"/>
        <w:rPr>
          <w:rFonts w:ascii="Lustria" w:cs="Lustria" w:eastAsia="Lustria" w:hAnsi="Lustria"/>
          <w:u w:val="no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En cas d’absence, veuillez prévenir le secrétariat le matin </w:t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dès 9h au </w:t>
      </w:r>
    </w:p>
    <w:p w:rsidR="00000000" w:rsidDel="00000000" w:rsidP="00000000" w:rsidRDefault="00000000" w:rsidRPr="00000000" w14:paraId="00000056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02/ 538 86 48.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 xml:space="preserve">Le paiement de 25€ par semaine de stage confirme l’inscription.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Un remboursement est possible contre remise du reçu de paiement.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 xml:space="preserve">En cas d’annulation 3 jours ouvrables avant le stage, le paiement reste</w:t>
      </w:r>
    </w:p>
    <w:p w:rsidR="00000000" w:rsidDel="00000000" w:rsidP="00000000" w:rsidRDefault="00000000" w:rsidRPr="00000000" w14:paraId="0000005A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acquis.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                </w:t>
      </w:r>
      <w:r w:rsidDel="00000000" w:rsidR="00000000" w:rsidRPr="00000000">
        <w:rPr/>
        <w:drawing>
          <wp:inline distB="0" distT="0" distL="114300" distR="114300">
            <wp:extent cx="1317259" cy="556428"/>
            <wp:effectExtent b="0" l="0" r="0" t="0"/>
            <wp:docPr descr="http://www.spfb.brussels/sites/default/files/documents/pro/Logo%20Francophones%20Bruxelles.png" id="1037" name="image6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6.png"/>
                    <pic:cNvPicPr preferRelativeResize="0"/>
                  </pic:nvPicPr>
                  <pic:blipFill>
                    <a:blip r:embed="rId7"/>
                    <a:srcRect b="16383" l="0" r="0" t="19812"/>
                    <a:stretch>
                      <a:fillRect/>
                    </a:stretch>
                  </pic:blipFill>
                  <pic:spPr>
                    <a:xfrm>
                      <a:off x="0" y="0"/>
                      <a:ext cx="1317259" cy="556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/>
        <w:drawing>
          <wp:inline distB="0" distT="0" distL="114300" distR="114300">
            <wp:extent cx="447992" cy="600075"/>
            <wp:effectExtent b="0" l="0" r="0" t="0"/>
            <wp:docPr descr="http://www.belgium.be/fr/binaries/logo_actiris_tcm116-9790.jpg" id="1030" name="image2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2.jpg"/>
                    <pic:cNvPicPr preferRelativeResize="0"/>
                  </pic:nvPicPr>
                  <pic:blipFill>
                    <a:blip r:embed="rId8"/>
                    <a:srcRect b="0" l="0" r="0" t="-8478"/>
                    <a:stretch>
                      <a:fillRect/>
                    </a:stretch>
                  </pic:blipFill>
                  <pic:spPr>
                    <a:xfrm>
                      <a:off x="0" y="0"/>
                      <a:ext cx="447992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20"/>
          <w:szCs w:val="20"/>
          <w:rtl w:val="0"/>
        </w:rPr>
        <w:t xml:space="preserve">     </w:t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sz w:val="20"/>
          <w:szCs w:val="20"/>
        </w:rPr>
        <w:drawing>
          <wp:inline distB="0" distT="0" distL="114300" distR="114300">
            <wp:extent cx="1075095" cy="495300"/>
            <wp:effectExtent b="0" l="0" r="0" t="0"/>
            <wp:docPr id="104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-28096" t="-17994"/>
                    <a:stretch>
                      <a:fillRect/>
                    </a:stretch>
                  </pic:blipFill>
                  <pic:spPr>
                    <a:xfrm>
                      <a:off x="0" y="0"/>
                      <a:ext cx="1075095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5C">
      <w:pPr>
        <w:ind w:left="1416" w:firstLine="707.9999999999998"/>
        <w:rPr>
          <w:rFonts w:ascii="Book Antiqua" w:cs="Book Antiqua" w:eastAsia="Book Antiqua" w:hAnsi="Book Antiqua"/>
          <w:color w:val="0070c0"/>
          <w:sz w:val="28"/>
          <w:szCs w:val="28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             </w:t>
      </w:r>
    </w:p>
    <w:p w:rsidR="00000000" w:rsidDel="00000000" w:rsidP="00000000" w:rsidRDefault="00000000" w:rsidRPr="00000000" w14:paraId="0000005D">
      <w:pPr>
        <w:ind w:left="2856" w:firstLine="707.9999999999995"/>
        <w:rPr>
          <w:rFonts w:ascii="Century Gothic" w:cs="Century Gothic" w:eastAsia="Century Gothic" w:hAnsi="Century Gothic"/>
          <w:color w:val="00b050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Stage d’été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center" w:leader="none" w:pos="4536"/>
          <w:tab w:val="right" w:leader="none" w:pos="9072"/>
        </w:tabs>
        <w:ind w:firstLine="708"/>
        <w:rPr>
          <w:rFonts w:ascii="Century Gothic" w:cs="Century Gothic" w:eastAsia="Century Gothic" w:hAnsi="Century Gothic"/>
          <w:color w:val="e36c0a"/>
        </w:rPr>
      </w:pP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                            Du 18 août au 22 août 2025     </w:t>
      </w:r>
    </w:p>
    <w:p w:rsidR="00000000" w:rsidDel="00000000" w:rsidP="00000000" w:rsidRDefault="00000000" w:rsidRPr="00000000" w14:paraId="0000005F">
      <w:pPr>
        <w:ind w:left="2832" w:firstLine="0"/>
        <w:rPr>
          <w:rFonts w:ascii="Lustria" w:cs="Lustria" w:eastAsia="Lustria" w:hAnsi="Lustria"/>
        </w:rPr>
      </w:pPr>
      <w:r w:rsidDel="00000000" w:rsidR="00000000" w:rsidRPr="00000000">
        <w:rPr>
          <w:rFonts w:ascii="Trebuchet MS" w:cs="Trebuchet MS" w:eastAsia="Trebuchet MS" w:hAnsi="Trebuchet MS"/>
          <w:color w:val="7030a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Je soussigné(e)…………………………………………………………………………………………………………….…</w:t>
      </w:r>
    </w:p>
    <w:p w:rsidR="00000000" w:rsidDel="00000000" w:rsidP="00000000" w:rsidRDefault="00000000" w:rsidRPr="00000000" w14:paraId="00000061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Responsable fiscalement (oui-non) ……………………………………………………………………… ...</w:t>
      </w:r>
    </w:p>
    <w:p w:rsidR="00000000" w:rsidDel="00000000" w:rsidP="00000000" w:rsidRDefault="00000000" w:rsidRPr="00000000" w14:paraId="00000062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de (Nom + prénom enfant) ………………………………..………………………………………………………</w:t>
      </w:r>
    </w:p>
    <w:p w:rsidR="00000000" w:rsidDel="00000000" w:rsidP="00000000" w:rsidRDefault="00000000" w:rsidRPr="00000000" w14:paraId="00000063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Date de naissance : ………………..………………… Nationalité…………………………………………..…</w:t>
      </w:r>
    </w:p>
    <w:p w:rsidR="00000000" w:rsidDel="00000000" w:rsidP="00000000" w:rsidRDefault="00000000" w:rsidRPr="00000000" w14:paraId="00000064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Adresse : 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65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Tél. : …………………………………………………. Email ………………………………………………………………….</w:t>
      </w:r>
      <w:r w:rsidDel="00000000" w:rsidR="00000000" w:rsidRPr="00000000">
        <w:rPr>
          <w:rFonts w:ascii="Century Gothic" w:cs="Century Gothic" w:eastAsia="Century Gothic" w:hAnsi="Century Gothic"/>
          <w:color w:val="e36c0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Inscrit à l’école : 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67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OUI- NON</w:t>
      </w:r>
    </w:p>
    <w:p w:rsidR="00000000" w:rsidDel="00000000" w:rsidP="00000000" w:rsidRDefault="00000000" w:rsidRPr="00000000" w14:paraId="00000069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6A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6B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J’autorise mon enfant à rentrer seul à la fin des activités : OUI  -  NON</w:t>
      </w:r>
    </w:p>
    <w:p w:rsidR="00000000" w:rsidDel="00000000" w:rsidP="00000000" w:rsidRDefault="00000000" w:rsidRPr="00000000" w14:paraId="0000006C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Signature :  </w:t>
        <w:tab/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Book Antiqua" w:cs="Book Antiqua" w:eastAsia="Book Antiqua" w:hAnsi="Book Antiqua"/>
          <w:color w:val="0070c0"/>
          <w:sz w:val="28"/>
          <w:szCs w:val="28"/>
        </w:rPr>
      </w:pPr>
      <w:bookmarkStart w:colFirst="0" w:colLast="0" w:name="_heading=h.fagw1lim59ed" w:id="6"/>
      <w:bookmarkEnd w:id="6"/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Trebuchet MS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ustria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Email : coordination@quefasbl.be</w:t>
    </w:r>
  </w:p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www.quefasbl.be</w:t>
    </w:r>
  </w:p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</w:t>
      <w:tab/>
      <w:t xml:space="preserve">RPM Bruxelles                                                GSM : 0485193298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Tél : 02/538 86 48                                            </w:t>
    </w:r>
  </w:p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  Email : coordination@quefasbl.be</w:t>
    </w:r>
  </w:p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  www.quefasbl.be</w:t>
    </w:r>
  </w:p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Tél : 02/538 86 48                                            GSM : 0485193298</w:t>
    </w:r>
  </w:p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Région de Bruxelles capitale</w:t>
    </w:r>
  </w:p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tabs>
        <w:tab w:val="center" w:leader="none" w:pos="4536"/>
        <w:tab w:val="right" w:leader="none" w:pos="9072"/>
      </w:tabs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114300" distR="114300">
          <wp:extent cx="1640840" cy="835025"/>
          <wp:effectExtent b="0" l="0" r="0" t="0"/>
          <wp:docPr id="103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40840" cy="835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-541019</wp:posOffset>
          </wp:positionH>
          <wp:positionV relativeFrom="paragraph">
            <wp:posOffset>-208278</wp:posOffset>
          </wp:positionV>
          <wp:extent cx="1422400" cy="716280"/>
          <wp:effectExtent b="0" l="0" r="0" t="0"/>
          <wp:wrapNone/>
          <wp:docPr id="103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240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au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-tête">
    <w:name w:val="En-tête"/>
    <w:basedOn w:val="Normal"/>
    <w:next w:val="En-têt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Pieddepage">
    <w:name w:val="Pied de page"/>
    <w:basedOn w:val="Normal"/>
    <w:next w:val="Pieddepag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Lienhypertexte">
    <w:name w:val="Lien hypertexte"/>
    <w:next w:val="Lienhypertext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fr-BE"/>
    </w:rPr>
  </w:style>
  <w:style w:type="paragraph" w:styleId="Textedebulles">
    <w:name w:val="Texte de bulles"/>
    <w:basedOn w:val="Normal"/>
    <w:next w:val="Textedebulle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fr-FR" w:val="fr-FR"/>
    </w:rPr>
  </w:style>
  <w:style w:type="character" w:styleId="TextedebullesCar">
    <w:name w:val="Texte de bulles Car"/>
    <w:next w:val="Textedebulles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Grilledetableau4">
    <w:name w:val="Grille de tableau 4"/>
    <w:basedOn w:val="TableauNormal"/>
    <w:next w:val="Grilledetableau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lledetableau4"/>
      <w:jc w:val="left"/>
      <w:tblBorders>
        <w:top w:color="auto" w:space="0" w:sz="0" w:val="none"/>
        <w:left w:color="000000" w:space="0" w:sz="12" w:val="single"/>
        <w:bottom w:color="auto" w:space="0" w:sz="0" w:val="none"/>
        <w:right w:color="000000" w:space="0" w:sz="12" w:val="single"/>
        <w:insideH w:color="000000" w:space="0" w:sz="6" w:val="single"/>
        <w:insideV w:color="000000" w:space="0" w:sz="6" w:val="single"/>
      </w:tblBorders>
    </w:tblPr>
  </w:style>
  <w:style w:type="table" w:styleId="Grilledetableau2">
    <w:name w:val="Grille de tableau 2"/>
    <w:basedOn w:val="TableauNormal"/>
    <w:next w:val="Grilledetableau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lledetableau2"/>
      <w:jc w:val="left"/>
      <w:tblBorders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insideH w:color="000000" w:space="0" w:sz="6" w:val="single"/>
        <w:insideV w:color="000000" w:space="0" w:sz="6" w:val="single"/>
      </w:tblBorders>
    </w:tblPr>
  </w:style>
  <w:style w:type="table" w:styleId="Colonnesdetableau1">
    <w:name w:val="Colonnes de tableau 1"/>
    <w:basedOn w:val="TableauNormal"/>
    <w:next w:val="Colonnesdetableau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/>
    </w:rPr>
    <w:tblPr>
      <w:tblStyle w:val="Colonnesdetableau1"/>
      <w:tblStyleColBandSize w:val="1"/>
      <w:jc w:val="left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auto" w:space="0" w:sz="0" w:val="none"/>
        <w:insideV w:color="auto" w:space="0" w:sz="0" w:val="none"/>
      </w:tblBorders>
    </w:tblPr>
  </w:style>
  <w:style w:type="table" w:styleId="Grilledutableau">
    <w:name w:val="Grille du tableau"/>
    <w:basedOn w:val="TableauNormal"/>
    <w:next w:val="Grilledutableau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lledutableau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itation">
    <w:name w:val="Citation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CitationCar">
    <w:name w:val="Citation Car"/>
    <w:next w:val="CitationCar"/>
    <w:autoRedefine w:val="0"/>
    <w:hidden w:val="0"/>
    <w:qFormat w:val="0"/>
    <w:rPr>
      <w:i w:val="1"/>
      <w:i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PieddepageCar">
    <w:name w:val="Pied de page Car"/>
    <w:next w:val="Pieddepag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Emphasepâle">
    <w:name w:val="Emphase pâle"/>
    <w:next w:val="Emphasepâle"/>
    <w:autoRedefine w:val="0"/>
    <w:hidden w:val="0"/>
    <w:qFormat w:val="0"/>
    <w:rPr>
      <w:i w:val="1"/>
      <w:iCs w:val="1"/>
      <w:color w:val="808080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image" Target="media/image1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Lustria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Ya4nmWL/ZDJPMfqd3gjHxocxOg==">CgMxLjAyCGguZ2pkZ3hzMg5oLmRhaDd6YXI2OWU1ZzIOaC5zY2RuOXJuZDgzMmIyDWgubWtvbHVvbXRpeXAyDmguMTNxNTVrcHdkajVoMg5oLmN4emNvYXJ3MXhlOTINaC5ta29sdW9tdGl5cDIOaC5mYWd3MWxpbTU5ZWQ4AHIhMWViNWN5UmRzLVVleWtUallFTW54UUdoOFVPRTFjOThP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2024-09-23T12:13:00Z</dcterms:created>
  <dc:creator>direction</dc:creator>
</cp:coreProperties>
</file>